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B744F5">
        <w:rPr>
          <w:b/>
          <w:sz w:val="28"/>
          <w:szCs w:val="28"/>
        </w:rPr>
        <w:t>Требовани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65318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элемента </w:t>
      </w:r>
      <w:proofErr w:type="spellStart"/>
      <w:r>
        <w:rPr>
          <w:b/>
          <w:color w:val="000000"/>
          <w:sz w:val="28"/>
          <w:szCs w:val="28"/>
        </w:rPr>
        <w:t>выкатного</w:t>
      </w:r>
      <w:proofErr w:type="spellEnd"/>
      <w:r w:rsidR="004E7C17">
        <w:rPr>
          <w:b/>
          <w:color w:val="000000"/>
          <w:sz w:val="28"/>
          <w:szCs w:val="28"/>
        </w:rPr>
        <w:t xml:space="preserve"> </w:t>
      </w:r>
      <w:r w:rsidR="00DD57E7" w:rsidRPr="009D6E93">
        <w:rPr>
          <w:b/>
          <w:color w:val="000000"/>
          <w:sz w:val="28"/>
          <w:szCs w:val="28"/>
        </w:rPr>
        <w:t>К-</w:t>
      </w:r>
      <w:r w:rsidR="00F81BC9" w:rsidRPr="009D6E93">
        <w:rPr>
          <w:b/>
          <w:color w:val="000000"/>
          <w:sz w:val="28"/>
          <w:szCs w:val="28"/>
        </w:rPr>
        <w:t>59</w:t>
      </w:r>
      <w:r w:rsidR="00C60439" w:rsidRPr="009D6E93">
        <w:rPr>
          <w:b/>
          <w:color w:val="000000"/>
          <w:sz w:val="28"/>
          <w:szCs w:val="28"/>
        </w:rPr>
        <w:t xml:space="preserve"> с </w:t>
      </w:r>
      <w:r w:rsidR="00281C4C" w:rsidRPr="009D6E93">
        <w:rPr>
          <w:b/>
          <w:sz w:val="28"/>
          <w:szCs w:val="28"/>
        </w:rPr>
        <w:t>ВВ/TEL-10-</w:t>
      </w:r>
      <w:r w:rsidR="00F81BC9" w:rsidRPr="009D6E93">
        <w:rPr>
          <w:b/>
          <w:sz w:val="28"/>
          <w:szCs w:val="28"/>
        </w:rPr>
        <w:t>20</w:t>
      </w:r>
      <w:r w:rsidR="00281C4C" w:rsidRPr="009D6E93">
        <w:rPr>
          <w:b/>
          <w:sz w:val="28"/>
          <w:szCs w:val="28"/>
        </w:rPr>
        <w:t>/</w:t>
      </w:r>
      <w:r w:rsidR="00F81BC9" w:rsidRPr="009D6E93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F81BC9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81C4C" w:rsidRPr="00A72FB5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D2108C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A72FB5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2F5890">
              <w:rPr>
                <w:sz w:val="22"/>
                <w:szCs w:val="22"/>
              </w:rPr>
              <w:t xml:space="preserve">Филиал АО «Тюменьэнерго» </w:t>
            </w:r>
            <w:r w:rsidR="009D6E93" w:rsidRPr="009D6E93">
              <w:rPr>
                <w:sz w:val="22"/>
                <w:szCs w:val="22"/>
              </w:rPr>
              <w:t>Тюменские РС Южное ТПО, Тюменская обл., г. Заводоуковск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Основные </w:t>
            </w:r>
            <w:r>
              <w:rPr>
                <w:b/>
              </w:rPr>
              <w:t>технические характеристики (наименование параметра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</w:t>
            </w:r>
            <w:r>
              <w:rPr>
                <w:b/>
                <w:lang w:val="ru-RU"/>
              </w:rPr>
              <w:t xml:space="preserve">закупки марка и </w:t>
            </w:r>
            <w:r>
              <w:rPr>
                <w:b/>
              </w:rPr>
              <w:t xml:space="preserve">технические характеристики 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921B52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F81BC9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ВВ/TEL 10-</w:t>
            </w:r>
            <w:r w:rsidR="00F81BC9">
              <w:rPr>
                <w:rFonts w:ascii="Times New Roman" w:hAnsi="Times New Roman" w:cs="Times New Roman"/>
              </w:rPr>
              <w:t>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Тип </w:t>
            </w:r>
            <w:proofErr w:type="spellStart"/>
            <w:r w:rsidRPr="00921B52">
              <w:rPr>
                <w:rFonts w:ascii="Times New Roman" w:hAnsi="Times New Roman" w:cs="Times New Roman"/>
              </w:rPr>
              <w:t>дугогасительной</w:t>
            </w:r>
            <w:proofErr w:type="spellEnd"/>
            <w:r w:rsidRPr="00921B52">
              <w:rPr>
                <w:rFonts w:ascii="Times New Roman" w:hAnsi="Times New Roman" w:cs="Times New Roman"/>
              </w:rPr>
              <w:t xml:space="preserve">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F81BC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81BC9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F81BC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81BC9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F81BC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81BC9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81BC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81BC9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81BC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81BC9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81BC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81BC9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Электромагнитный с магнитной защелкой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Pr="00F81BC9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007E19" w:rsidRPr="00F81BC9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81BC9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70</w:t>
            </w:r>
          </w:p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81BC9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F81BC9">
              <w:rPr>
                <w:rFonts w:ascii="Times New Roman" w:hAnsi="Times New Roman" w:cs="Times New Roman"/>
                <w:color w:val="auto"/>
              </w:rPr>
              <w:t>5</w:t>
            </w:r>
            <w:r w:rsidRPr="00F81BC9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81BC9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F81BC9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lastRenderedPageBreak/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81BC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81BC9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F81BC9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81BC9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0A32F5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9D6E93">
            <w:pPr>
              <w:ind w:left="124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</w:rPr>
              <w:t>К-</w:t>
            </w:r>
            <w:r w:rsidR="00F81BC9">
              <w:rPr>
                <w:rFonts w:ascii="Times New Roman" w:hAnsi="Times New Roman" w:cs="Times New Roman"/>
                <w:u w:val="single"/>
              </w:rPr>
              <w:t>59</w:t>
            </w:r>
            <w:r w:rsidR="00007E19" w:rsidRPr="00F81BC9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F81BC9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F81BC9">
              <w:rPr>
                <w:rFonts w:ascii="Times New Roman" w:hAnsi="Times New Roman" w:cs="Times New Roman"/>
              </w:rPr>
              <w:t xml:space="preserve"> контактов </w:t>
            </w:r>
            <w:r w:rsidR="00F81BC9">
              <w:rPr>
                <w:rFonts w:ascii="Times New Roman" w:hAnsi="Times New Roman" w:cs="Times New Roman"/>
                <w:u w:val="single"/>
              </w:rPr>
              <w:t>24</w:t>
            </w:r>
            <w:r w:rsidRPr="00F81BC9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921B52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921B52">
              <w:rPr>
                <w:rFonts w:ascii="Times New Roman" w:hAnsi="Times New Roman" w:cs="Times New Roman"/>
                <w:bCs/>
              </w:rPr>
              <w:t xml:space="preserve">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81BC9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F81BC9">
              <w:rPr>
                <w:rFonts w:ascii="Times New Roman" w:hAnsi="Times New Roman" w:cs="Times New Roman"/>
                <w:bCs/>
              </w:rPr>
              <w:t xml:space="preserve">На </w:t>
            </w:r>
            <w:proofErr w:type="spellStart"/>
            <w:r w:rsidRPr="00F81BC9">
              <w:rPr>
                <w:rFonts w:ascii="Times New Roman" w:hAnsi="Times New Roman" w:cs="Times New Roman"/>
                <w:bCs/>
              </w:rPr>
              <w:t>выкатном</w:t>
            </w:r>
            <w:proofErr w:type="spellEnd"/>
            <w:r w:rsidRPr="00F81BC9">
              <w:rPr>
                <w:rFonts w:ascii="Times New Roman" w:hAnsi="Times New Roman" w:cs="Times New Roman"/>
                <w:bCs/>
              </w:rPr>
              <w:t xml:space="preserve"> элементе</w:t>
            </w:r>
            <w:r w:rsidR="00F156D0">
              <w:rPr>
                <w:rFonts w:ascii="Times New Roman" w:hAnsi="Times New Roman" w:cs="Times New Roman"/>
                <w:bCs/>
              </w:rPr>
              <w:t xml:space="preserve"> с комплектом</w:t>
            </w:r>
            <w:r w:rsidR="00F81BC9">
              <w:rPr>
                <w:rFonts w:ascii="Times New Roman" w:hAnsi="Times New Roman" w:cs="Times New Roman"/>
                <w:bCs/>
              </w:rPr>
              <w:t xml:space="preserve"> ОПН</w:t>
            </w:r>
            <w:r w:rsidR="00F156D0">
              <w:rPr>
                <w:rFonts w:ascii="Times New Roman" w:hAnsi="Times New Roman" w:cs="Times New Roman"/>
                <w:bCs/>
              </w:rPr>
              <w:t>-10</w:t>
            </w:r>
            <w:r w:rsidR="00F81BC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Доп</w:t>
            </w:r>
            <w:r w:rsidR="00C60439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921B52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6352D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F6352D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F6352D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F6352D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F6352D">
              <w:rPr>
                <w:rFonts w:ascii="Times New Roman" w:hAnsi="Times New Roman" w:cs="Times New Roman"/>
              </w:rPr>
              <w:t>т</w:t>
            </w:r>
            <w:r w:rsidRPr="00F6352D">
              <w:rPr>
                <w:rFonts w:ascii="Times New Roman" w:hAnsi="Times New Roman" w:cs="Times New Roman"/>
              </w:rPr>
              <w:t xml:space="preserve">вии </w:t>
            </w:r>
            <w:proofErr w:type="spellStart"/>
            <w:proofErr w:type="gramStart"/>
            <w:r w:rsidRPr="00F6352D">
              <w:rPr>
                <w:rFonts w:ascii="Times New Roman" w:hAnsi="Times New Roman" w:cs="Times New Roman"/>
              </w:rPr>
              <w:t>опер.тока</w:t>
            </w:r>
            <w:proofErr w:type="spellEnd"/>
            <w:proofErr w:type="gramEnd"/>
            <w:r w:rsidRPr="00F6352D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  <w:p w:rsidR="0046299B" w:rsidRPr="00F6352D" w:rsidRDefault="0046299B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F6352D">
              <w:rPr>
                <w:rFonts w:ascii="Times New Roman" w:hAnsi="Times New Roman" w:cs="Times New Roman"/>
              </w:rPr>
              <w:t xml:space="preserve">Модуль управления </w:t>
            </w:r>
            <w:r w:rsidRPr="00F6352D">
              <w:rPr>
                <w:rFonts w:ascii="Times New Roman" w:hAnsi="Times New Roman" w:cs="Times New Roman"/>
                <w:lang w:val="en-US"/>
              </w:rPr>
              <w:t>TER_CM_16_2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B3F95" w:rsidRDefault="001B3F95" w:rsidP="009D6E93">
      <w:pPr>
        <w:rPr>
          <w:rFonts w:ascii="Times New Roman" w:hAnsi="Times New Roman" w:cs="Times New Roman"/>
          <w:color w:val="auto"/>
          <w:lang w:eastAsia="en-US"/>
        </w:rPr>
      </w:pPr>
    </w:p>
    <w:sectPr w:rsid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ADF" w:rsidRDefault="00F00ADF" w:rsidP="003B24B7">
      <w:r>
        <w:separator/>
      </w:r>
    </w:p>
  </w:endnote>
  <w:endnote w:type="continuationSeparator" w:id="0">
    <w:p w:rsidR="00F00ADF" w:rsidRDefault="00F00ADF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CB0A95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ADF" w:rsidRDefault="00F00ADF" w:rsidP="003B24B7">
      <w:r>
        <w:separator/>
      </w:r>
    </w:p>
  </w:footnote>
  <w:footnote w:type="continuationSeparator" w:id="0">
    <w:p w:rsidR="00F00ADF" w:rsidRDefault="00F00ADF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E0535"/>
    <w:rsid w:val="003F4133"/>
    <w:rsid w:val="00407332"/>
    <w:rsid w:val="00444A5D"/>
    <w:rsid w:val="00450DED"/>
    <w:rsid w:val="00453E12"/>
    <w:rsid w:val="0046299B"/>
    <w:rsid w:val="00495E03"/>
    <w:rsid w:val="004A44F5"/>
    <w:rsid w:val="004D40D6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B3005"/>
    <w:rsid w:val="00905EE6"/>
    <w:rsid w:val="00915546"/>
    <w:rsid w:val="00921B52"/>
    <w:rsid w:val="00924F21"/>
    <w:rsid w:val="0094197B"/>
    <w:rsid w:val="009973DE"/>
    <w:rsid w:val="009C3D65"/>
    <w:rsid w:val="009D6E93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A780D"/>
    <w:rsid w:val="00CB0A95"/>
    <w:rsid w:val="00CC6AFE"/>
    <w:rsid w:val="00CE4F15"/>
    <w:rsid w:val="00CF5903"/>
    <w:rsid w:val="00D009E3"/>
    <w:rsid w:val="00D2108C"/>
    <w:rsid w:val="00D427EC"/>
    <w:rsid w:val="00D6197B"/>
    <w:rsid w:val="00D840FB"/>
    <w:rsid w:val="00D869A8"/>
    <w:rsid w:val="00D93FED"/>
    <w:rsid w:val="00DB1747"/>
    <w:rsid w:val="00DC2292"/>
    <w:rsid w:val="00DC7C78"/>
    <w:rsid w:val="00DD57E7"/>
    <w:rsid w:val="00DE122B"/>
    <w:rsid w:val="00DE400C"/>
    <w:rsid w:val="00E1563B"/>
    <w:rsid w:val="00E300DC"/>
    <w:rsid w:val="00E466F5"/>
    <w:rsid w:val="00E91258"/>
    <w:rsid w:val="00EC0BD8"/>
    <w:rsid w:val="00EC587E"/>
    <w:rsid w:val="00EE0F17"/>
    <w:rsid w:val="00EE311F"/>
    <w:rsid w:val="00F00ADF"/>
    <w:rsid w:val="00F03B69"/>
    <w:rsid w:val="00F156D0"/>
    <w:rsid w:val="00F15DE7"/>
    <w:rsid w:val="00F16183"/>
    <w:rsid w:val="00F43E2B"/>
    <w:rsid w:val="00F6352D"/>
    <w:rsid w:val="00F6489F"/>
    <w:rsid w:val="00F71185"/>
    <w:rsid w:val="00F81BC9"/>
    <w:rsid w:val="00F86186"/>
    <w:rsid w:val="00F96BBB"/>
    <w:rsid w:val="00FD3B07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405C091"/>
  <w15:chartTrackingRefBased/>
  <w15:docId w15:val="{F5E1FFDA-7CE0-4A28-B032-BC0B7B7FF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390FD-B2C8-45DD-82C5-74D3E1434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2604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3</cp:revision>
  <cp:lastPrinted>2016-10-04T06:37:00Z</cp:lastPrinted>
  <dcterms:created xsi:type="dcterms:W3CDTF">2017-10-06T09:26:00Z</dcterms:created>
  <dcterms:modified xsi:type="dcterms:W3CDTF">2017-10-06T09:26:00Z</dcterms:modified>
</cp:coreProperties>
</file>